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A231" w14:textId="77777777" w:rsidR="00E67C42" w:rsidRPr="00FC54B7" w:rsidRDefault="00E67C42" w:rsidP="00E67C42">
      <w:pPr>
        <w:spacing w:after="0"/>
        <w:ind w:left="2124" w:firstLine="708"/>
        <w:rPr>
          <w:b/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b/>
          <w:iCs/>
          <w:sz w:val="24"/>
          <w:szCs w:val="24"/>
          <w:u w:val="single" w:color="000000"/>
        </w:rPr>
        <w:t>Szándéknyilatkozat</w:t>
      </w:r>
      <w:r w:rsidRPr="00FC54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63ECE19A" w14:textId="77777777" w:rsidR="00E67C42" w:rsidRPr="00FC54B7" w:rsidRDefault="00E67C42" w:rsidP="00E67C42">
      <w:pPr>
        <w:spacing w:after="0"/>
        <w:rPr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197CCCE" w14:textId="77777777" w:rsidR="00E67C42" w:rsidRPr="00FC54B7" w:rsidRDefault="00E67C42" w:rsidP="00E67C42">
      <w:pPr>
        <w:spacing w:after="25"/>
        <w:rPr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1B58755" w14:textId="196BD87A" w:rsidR="00E67C42" w:rsidRPr="00FC54B7" w:rsidRDefault="00E67C42" w:rsidP="00FC54B7">
      <w:pPr>
        <w:spacing w:after="0" w:line="268" w:lineRule="auto"/>
        <w:ind w:hanging="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………………………………..</w:t>
      </w: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polgármestere nyilatkozom, hogy a víziközmű szolgáltatásról szóló 2011. évi CCIX. törvény</w:t>
      </w: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5/H §-</w:t>
      </w:r>
      <w:proofErr w:type="spellStart"/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ában</w:t>
      </w:r>
      <w:proofErr w:type="spellEnd"/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foglaltakra tekintettel</w:t>
      </w: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kinyilvánítjuk azon szándék</w:t>
      </w:r>
      <w:r w:rsidR="00FC54B7">
        <w:rPr>
          <w:rFonts w:ascii="Times New Roman" w:eastAsia="Times New Roman" w:hAnsi="Times New Roman" w:cs="Times New Roman"/>
          <w:iCs/>
          <w:sz w:val="24"/>
          <w:szCs w:val="24"/>
        </w:rPr>
        <w:t>unkat</w:t>
      </w: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, miszerint</w:t>
      </w: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54B7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Pr="00FC54B7">
        <w:rPr>
          <w:rFonts w:ascii="Times New Roman" w:hAnsi="Times New Roman" w:cs="Times New Roman"/>
          <w:iCs/>
          <w:sz w:val="24"/>
          <w:szCs w:val="24"/>
        </w:rPr>
        <w:t>önkormányzatunkat</w:t>
      </w:r>
      <w:r w:rsidRPr="00FC54B7">
        <w:rPr>
          <w:rFonts w:ascii="Times New Roman" w:hAnsi="Times New Roman" w:cs="Times New Roman"/>
          <w:iCs/>
          <w:sz w:val="24"/>
          <w:szCs w:val="24"/>
        </w:rPr>
        <w:t xml:space="preserve"> terhelő 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>víziközmű-szolgáltatás biztosítása vonatkozásában fennálló ellátási kötelezettség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>a Magyar Államra történő átruházására irányuló Integrációs Programban részt kíván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>unk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 venni.</w:t>
      </w:r>
      <w:r w:rsidR="009A2C70"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 E körben tárgyalásokat kezdeményezünk a Nemzeti Vízművek Zrt.-vel az alábbi tárgykörökben:</w:t>
      </w:r>
    </w:p>
    <w:p w14:paraId="47C6E0B0" w14:textId="3E12B7EE" w:rsidR="00E67C42" w:rsidRPr="00FC54B7" w:rsidRDefault="00E67C42" w:rsidP="00FC54B7">
      <w:pPr>
        <w:pStyle w:val="Cmsor4"/>
        <w:numPr>
          <w:ilvl w:val="0"/>
          <w:numId w:val="0"/>
        </w:numPr>
        <w:rPr>
          <w:rFonts w:ascii="Times New Roman" w:hAnsi="Times New Roman" w:cs="Times New Roman"/>
          <w:iCs/>
          <w:u w:val="none"/>
        </w:rPr>
      </w:pPr>
    </w:p>
    <w:p w14:paraId="33A69834" w14:textId="14FC95D0" w:rsidR="00E67C42" w:rsidRPr="00FC54B7" w:rsidRDefault="00E67C42" w:rsidP="00FC54B7">
      <w:pPr>
        <w:ind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54B7">
        <w:rPr>
          <w:rFonts w:ascii="Times New Roman" w:hAnsi="Times New Roman" w:cs="Times New Roman"/>
          <w:bCs/>
          <w:iCs/>
          <w:sz w:val="24"/>
          <w:szCs w:val="24"/>
        </w:rPr>
        <w:t>- a víziközmű vagyon és az azt működtető vagyon</w:t>
      </w:r>
      <w:r w:rsidR="009A2C70"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 átadásáról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1929DBAF" w14:textId="77777777" w:rsidR="00E67C42" w:rsidRPr="00FC54B7" w:rsidRDefault="00E67C42" w:rsidP="00FC54B7">
      <w:pPr>
        <w:ind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- az átadással érintett víziközmű-rendszer üzemeltetését szerződéses jogviszony alapján ellátó </w:t>
      </w:r>
      <w:r w:rsidRPr="00FC54B7">
        <w:rPr>
          <w:rFonts w:ascii="Times New Roman" w:hAnsi="Times New Roman" w:cs="Times New Roman"/>
          <w:iCs/>
          <w:sz w:val="24"/>
          <w:szCs w:val="24"/>
        </w:rPr>
        <w:t>……</w:t>
      </w:r>
      <w:proofErr w:type="gramStart"/>
      <w:r w:rsidRPr="00FC54B7">
        <w:rPr>
          <w:rFonts w:ascii="Times New Roman" w:hAnsi="Times New Roman" w:cs="Times New Roman"/>
          <w:iCs/>
          <w:sz w:val="24"/>
          <w:szCs w:val="24"/>
        </w:rPr>
        <w:t>…(</w:t>
      </w:r>
      <w:proofErr w:type="gramEnd"/>
      <w:r w:rsidRPr="00FC54B7">
        <w:rPr>
          <w:rFonts w:ascii="Times New Roman" w:hAnsi="Times New Roman" w:cs="Times New Roman"/>
          <w:iCs/>
          <w:sz w:val="24"/>
          <w:szCs w:val="24"/>
        </w:rPr>
        <w:t>Víziközmű szolgáltató megnevezése)……...</w:t>
      </w:r>
      <w:r w:rsidRPr="00FC54B7">
        <w:rPr>
          <w:rFonts w:ascii="Times New Roman" w:hAnsi="Times New Roman" w:cs="Times New Roman"/>
          <w:bCs/>
          <w:iCs/>
          <w:sz w:val="24"/>
          <w:szCs w:val="24"/>
        </w:rPr>
        <w:t xml:space="preserve">fennálló társasági részesedés ingyenes átruházásáról, valamint </w:t>
      </w:r>
    </w:p>
    <w:p w14:paraId="3491D595" w14:textId="0EBF7687" w:rsidR="00E67C42" w:rsidRPr="00FC54B7" w:rsidRDefault="00E67C42" w:rsidP="00FC54B7">
      <w:pPr>
        <w:ind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54B7">
        <w:rPr>
          <w:rFonts w:ascii="Times New Roman" w:hAnsi="Times New Roman" w:cs="Times New Roman"/>
          <w:bCs/>
          <w:iCs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  <w:r w:rsidR="009A2C70" w:rsidRPr="00FC54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E244B5" w14:textId="77777777" w:rsidR="009A2C70" w:rsidRPr="00FC54B7" w:rsidRDefault="009A2C70" w:rsidP="00FC54B7">
      <w:pPr>
        <w:spacing w:after="0" w:line="268" w:lineRule="auto"/>
        <w:ind w:hanging="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20BBB9" w14:textId="77777777" w:rsidR="009A2C70" w:rsidRPr="00FC54B7" w:rsidRDefault="00E67C42" w:rsidP="00E67C42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Ezen szándéknyilatkozatot a Képviselő-testület </w:t>
      </w:r>
      <w:r w:rsidR="009A2C70" w:rsidRPr="00FC54B7">
        <w:rPr>
          <w:rFonts w:ascii="Times New Roman" w:eastAsia="Times New Roman" w:hAnsi="Times New Roman" w:cs="Times New Roman"/>
          <w:iCs/>
          <w:sz w:val="24"/>
          <w:szCs w:val="24"/>
        </w:rPr>
        <w:t>előzetes felhatalmazása nélkül tesszem.</w:t>
      </w:r>
    </w:p>
    <w:p w14:paraId="0B29549D" w14:textId="36D9806E" w:rsidR="00E67C42" w:rsidRPr="00FC54B7" w:rsidRDefault="00E67C42" w:rsidP="00E67C42">
      <w:pPr>
        <w:spacing w:after="0" w:line="268" w:lineRule="auto"/>
        <w:ind w:left="-5" w:hanging="10"/>
        <w:jc w:val="both"/>
        <w:rPr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B9FCBFF" w14:textId="16598966" w:rsidR="00E67C42" w:rsidRPr="00FC54B7" w:rsidRDefault="00E67C42" w:rsidP="00E67C42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A szándéknyilatkozat kötelezettséget</w:t>
      </w:r>
      <w:r w:rsidR="009A2C70"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a víziközmű, a működtető vagyon vagy a szolgáltatóban fennálló tulajdoni részesedés átruházására</w:t>
      </w: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nem eredményez</w:t>
      </w:r>
      <w:r w:rsidR="00FC54B7" w:rsidRPr="00FC54B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5C186E1" w14:textId="1C60681E" w:rsidR="009A2C70" w:rsidRPr="00FC54B7" w:rsidRDefault="009A2C70" w:rsidP="00E67C42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86FC79" w14:textId="77777777" w:rsidR="009A2C70" w:rsidRPr="00FC54B7" w:rsidRDefault="009A2C70" w:rsidP="00E67C42">
      <w:pPr>
        <w:spacing w:after="0" w:line="268" w:lineRule="auto"/>
        <w:ind w:left="-5" w:hanging="10"/>
        <w:jc w:val="both"/>
        <w:rPr>
          <w:iCs/>
          <w:sz w:val="24"/>
          <w:szCs w:val="24"/>
        </w:rPr>
      </w:pPr>
    </w:p>
    <w:p w14:paraId="18C3B0A9" w14:textId="2749B842" w:rsidR="00E67C42" w:rsidRPr="00FC54B7" w:rsidRDefault="00E67C42" w:rsidP="00E67C42">
      <w:pPr>
        <w:spacing w:after="0"/>
        <w:rPr>
          <w:iCs/>
          <w:sz w:val="24"/>
          <w:szCs w:val="24"/>
        </w:rPr>
      </w:pPr>
    </w:p>
    <w:p w14:paraId="265CFB11" w14:textId="08FE6996" w:rsidR="00E67C42" w:rsidRPr="00FC54B7" w:rsidRDefault="00FC54B7" w:rsidP="00E67C42">
      <w:pPr>
        <w:spacing w:after="0" w:line="268" w:lineRule="auto"/>
        <w:ind w:left="-5" w:hanging="10"/>
        <w:jc w:val="both"/>
        <w:rPr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Kelt…………………</w:t>
      </w:r>
      <w:proofErr w:type="gramStart"/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…….</w:t>
      </w:r>
      <w:proofErr w:type="gramEnd"/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8189371" w14:textId="77777777" w:rsidR="00E67C42" w:rsidRPr="00FC54B7" w:rsidRDefault="00E67C42" w:rsidP="00E67C42">
      <w:pPr>
        <w:spacing w:after="0"/>
        <w:rPr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1DD2ED7" w14:textId="77777777" w:rsidR="00E67C42" w:rsidRPr="00FC54B7" w:rsidRDefault="00E67C42" w:rsidP="00E67C42">
      <w:pPr>
        <w:spacing w:after="0"/>
        <w:rPr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FF93EBF" w14:textId="77777777" w:rsidR="00FC54B7" w:rsidRPr="00FC54B7" w:rsidRDefault="00E67C42" w:rsidP="00FC54B7">
      <w:pPr>
        <w:spacing w:after="0" w:line="237" w:lineRule="auto"/>
        <w:ind w:left="595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 </w:t>
      </w:r>
      <w:r w:rsidR="00FC54B7" w:rsidRPr="00FC54B7">
        <w:rPr>
          <w:rFonts w:ascii="Times New Roman" w:eastAsia="Times New Roman" w:hAnsi="Times New Roman" w:cs="Times New Roman"/>
          <w:iCs/>
          <w:sz w:val="24"/>
          <w:szCs w:val="24"/>
        </w:rPr>
        <w:t>…………………..</w:t>
      </w:r>
    </w:p>
    <w:p w14:paraId="5D5AD14F" w14:textId="47E91BD9" w:rsidR="00E67C42" w:rsidRPr="00FC54B7" w:rsidRDefault="00E67C42" w:rsidP="00FC54B7">
      <w:pPr>
        <w:spacing w:after="0" w:line="237" w:lineRule="auto"/>
        <w:ind w:left="5954"/>
        <w:jc w:val="center"/>
        <w:rPr>
          <w:iCs/>
          <w:sz w:val="24"/>
          <w:szCs w:val="24"/>
        </w:rPr>
      </w:pPr>
      <w:r w:rsidRPr="00FC54B7">
        <w:rPr>
          <w:rFonts w:ascii="Times New Roman" w:eastAsia="Times New Roman" w:hAnsi="Times New Roman" w:cs="Times New Roman"/>
          <w:iCs/>
          <w:sz w:val="24"/>
          <w:szCs w:val="24"/>
        </w:rPr>
        <w:t>polgármester</w:t>
      </w:r>
    </w:p>
    <w:p w14:paraId="69DC5C9C" w14:textId="77777777" w:rsidR="00601E4E" w:rsidRPr="00FC54B7" w:rsidRDefault="00601E4E" w:rsidP="00FC54B7">
      <w:pPr>
        <w:jc w:val="center"/>
        <w:rPr>
          <w:iCs/>
          <w:sz w:val="24"/>
          <w:szCs w:val="24"/>
        </w:rPr>
      </w:pPr>
    </w:p>
    <w:sectPr w:rsidR="00601E4E" w:rsidRPr="00FC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977854">
    <w:abstractNumId w:val="0"/>
  </w:num>
  <w:num w:numId="2" w16cid:durableId="103102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42"/>
    <w:rsid w:val="00601E4E"/>
    <w:rsid w:val="0066074F"/>
    <w:rsid w:val="009A2C70"/>
    <w:rsid w:val="00E67C42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F15"/>
  <w15:chartTrackingRefBased/>
  <w15:docId w15:val="{D0972F24-1D1F-4130-BC25-CCE69B6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C42"/>
    <w:pPr>
      <w:spacing w:line="256" w:lineRule="auto"/>
    </w:pPr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7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E67C42"/>
    <w:pPr>
      <w:keepNext w:val="0"/>
      <w:keepLines w:val="0"/>
      <w:numPr>
        <w:numId w:val="1"/>
      </w:numPr>
      <w:spacing w:before="0" w:line="240" w:lineRule="auto"/>
      <w:contextualSpacing/>
      <w:jc w:val="both"/>
      <w:outlineLvl w:val="3"/>
    </w:pPr>
    <w:rPr>
      <w:rFonts w:ascii="Arial" w:eastAsiaTheme="minorHAnsi" w:hAnsi="Arial" w:cs="Arial"/>
      <w:color w:val="auto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7C42"/>
    <w:rPr>
      <w:rFonts w:ascii="Arial" w:hAnsi="Arial" w:cs="Arial"/>
      <w:sz w:val="24"/>
      <w:szCs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67C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7D8A-33C7-42BC-B39B-3F92624E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Keller Enikő</dc:creator>
  <cp:keywords/>
  <dc:description/>
  <cp:lastModifiedBy>dr. Keller Enikő</cp:lastModifiedBy>
  <cp:revision>1</cp:revision>
  <dcterms:created xsi:type="dcterms:W3CDTF">2022-08-05T11:45:00Z</dcterms:created>
  <dcterms:modified xsi:type="dcterms:W3CDTF">2022-08-05T12:00:00Z</dcterms:modified>
</cp:coreProperties>
</file>